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36307684" w:rsidR="001C04D5" w:rsidRPr="007820ED" w:rsidRDefault="00CF44A7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7C3F87A8" wp14:editId="2C4432D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E5950F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8458179" w14:textId="77777777" w:rsidR="0020159C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</w:t>
            </w:r>
          </w:p>
          <w:p w14:paraId="016C79A9" w14:textId="398401CA" w:rsidR="0020159C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 xml:space="preserve"> που συγχρηματοδοτείται από την Ελλάδα και την Ευρωπαϊκή Ένωση</w:t>
            </w:r>
          </w:p>
          <w:p w14:paraId="10BEBAB6" w14:textId="12F94F86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 xml:space="preserve">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D3F24C3" w14:textId="30375440" w:rsidR="00E47F10" w:rsidRPr="002F5856" w:rsidRDefault="002F5856" w:rsidP="002F585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C4CA4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7A33B2AF"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BA5361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: </w:t>
            </w:r>
            <w:r w:rsidR="00BA5361" w:rsidRPr="000A1CD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Είμαστε όλοι </w:t>
            </w:r>
            <w:r w:rsidR="00BA5361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κι όλες </w:t>
            </w:r>
            <w:r w:rsidR="00BA5361" w:rsidRPr="000A1CD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εδώ;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3EFC902C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BA5361" w:rsidRPr="000A1CD2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 xml:space="preserve"> Καραφέρη Παναγιώτα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598EB30" w14:textId="2A407B16" w:rsidR="0020159C" w:rsidRPr="00CD187F" w:rsidRDefault="0020159C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1F7C10D" w14:textId="695AEC75" w:rsidR="0020159C" w:rsidRPr="00CE49DA" w:rsidRDefault="00184F4D" w:rsidP="00CE49D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CD187F">
        <w:rPr>
          <w:rFonts w:asciiTheme="minorHAnsi" w:hAnsiTheme="minorHAnsi" w:cstheme="minorHAnsi"/>
          <w:b/>
          <w:sz w:val="22"/>
          <w:szCs w:val="22"/>
        </w:rPr>
        <w:t xml:space="preserve">Δομή Προγράμματος Καλλιέργειας Δεξιοτήτων </w:t>
      </w: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4C26BE2F" w14:textId="77777777" w:rsidTr="000A3830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BA5361" w:rsidRPr="00CD187F" w14:paraId="5080B587" w14:textId="77777777" w:rsidTr="000A3830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456B539C" w14:textId="77777777" w:rsidR="00EA1CF7" w:rsidRPr="00EA1CF7" w:rsidRDefault="00EA1CF7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  <w:r w:rsidRPr="00EA1CF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:</w:t>
            </w:r>
          </w:p>
          <w:p w14:paraId="47358908" w14:textId="6E3D6C29" w:rsidR="00BA5361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0A1CD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Ας γνωριστούμε -ποιοι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/ποιες</w:t>
            </w:r>
            <w:r w:rsidRPr="000A1CD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είμαστε;</w:t>
            </w:r>
          </w:p>
          <w:p w14:paraId="216AB170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2332EACA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223A34C4" w:rsidR="00BA5361" w:rsidRPr="008A6252" w:rsidRDefault="008A6252" w:rsidP="00184F4D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7nJm&#10;gswCAACb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223A34C4" w:rsidR="00BA5361" w:rsidRPr="008A6252" w:rsidRDefault="008A6252" w:rsidP="00184F4D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5C8A085" w14:textId="385CF056" w:rsidR="00BA5361" w:rsidRPr="005C2362" w:rsidRDefault="008A6252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να είναι σε θέση να</w:t>
            </w:r>
            <w:r w:rsidR="00BA5361" w:rsidRPr="005C236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: </w:t>
            </w:r>
          </w:p>
          <w:p w14:paraId="26735697" w14:textId="635029B9" w:rsidR="00BA5361" w:rsidRPr="008A6252" w:rsidRDefault="00BA5361" w:rsidP="001B6BC0">
            <w:pPr>
              <w:pStyle w:val="a8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καλλιεργούν κλίμα αμοιβαίας εμπιστοσύνης</w:t>
            </w:r>
            <w:r w:rsid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31CDABF5" w14:textId="691D4E4D" w:rsidR="00BA5361" w:rsidRPr="008A6252" w:rsidRDefault="00BA5361" w:rsidP="001B6BC0">
            <w:pPr>
              <w:pStyle w:val="a8"/>
              <w:numPr>
                <w:ilvl w:val="0"/>
                <w:numId w:val="3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καλλιεργούν δεξιότητες όπως η ενσυναίσθηση, η διαμεσολάβηση και η συνεργασία</w:t>
            </w:r>
            <w:r w:rsid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0FDDF15A" w14:textId="4BB4282F" w:rsidR="00BA5361" w:rsidRPr="001E6674" w:rsidRDefault="001E6674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αντιλαμβάνονται</w:t>
            </w:r>
            <w:r w:rsidR="00BA5361" w:rsidRPr="001E667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κριτικά τον εαυτό τους.</w:t>
            </w:r>
          </w:p>
        </w:tc>
      </w:tr>
      <w:tr w:rsidR="00BA5361" w:rsidRPr="00CD187F" w14:paraId="275758DB" w14:textId="77777777" w:rsidTr="000A3830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BA5361" w:rsidRPr="00BA5361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72FD01FD" w14:textId="77777777" w:rsidTr="000A3830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2BE9703" w14:textId="77777777" w:rsidR="00BA5361" w:rsidRPr="005C2362" w:rsidRDefault="00BA5361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5C236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Παρουσίαση θέματος προγράμματος, </w:t>
            </w:r>
          </w:p>
          <w:p w14:paraId="14B45377" w14:textId="45390AB7" w:rsidR="00BA5361" w:rsidRPr="008A6252" w:rsidRDefault="008A6252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1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: «Ας γνωριστούμε καλύτερα – Ποιοι/Ποιες Είμαστε» </w:t>
            </w:r>
          </w:p>
          <w:p w14:paraId="64F2BBFE" w14:textId="654BDFCA" w:rsidR="00BA5361" w:rsidRPr="008A6252" w:rsidRDefault="008A6252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2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 Δ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ημιουργία ομάδων. Προτείνεται να δημιουργηθούν ανομοιογενείς ομάδες, ανάλογα με τον αριθμό των παιδιών, με σκοπό την ενεργό εμπλοκή τους και την έκφραση των ιδεών τους και της δημιουργικότητάς τους. </w:t>
            </w:r>
          </w:p>
          <w:p w14:paraId="4F22EF37" w14:textId="2AD5327C" w:rsidR="00BA5361" w:rsidRPr="008A6252" w:rsidRDefault="008A6252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ραστηριότητα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3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vertAlign w:val="superscript"/>
                <w:lang w:val="el-GR"/>
              </w:rPr>
              <w:t>η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 Σύναψη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του συμβολαίου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της ομάδας η οποία γίνεται με τη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συμμετοχή όλων των παιδιών και θέτει τις βάσεις για την ομαλή και αποτελεσματική συνεργασία τους. </w:t>
            </w:r>
          </w:p>
          <w:p w14:paraId="44E7282C" w14:textId="0A3FF90F" w:rsidR="00BA5361" w:rsidRPr="008A6252" w:rsidRDefault="00BA5361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Τελική φάση του εργαστηρίου είναι ο καταμερισμός και η καταγραφή των εργασιών κάθε ομάδας.</w:t>
            </w:r>
          </w:p>
        </w:tc>
      </w:tr>
    </w:tbl>
    <w:p w14:paraId="6F42373A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CD187F" w14:paraId="760525F0" w14:textId="77777777" w:rsidTr="000A3830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4FD559EA" w14:textId="77777777" w:rsidTr="000A3830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F8C3743" w14:textId="7D878E41" w:rsidR="00184F4D" w:rsidRPr="00CD187F" w:rsidRDefault="00BA536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230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Ο κύκλος της ζωής</w:t>
            </w:r>
            <w:r w:rsidRPr="00BA536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  <w:lang w:val="el-GR"/>
              </w:rPr>
              <w:t xml:space="preserve"> 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2AB75733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44C4D396" w:rsidR="00184F4D" w:rsidRPr="002A2B99" w:rsidRDefault="00EA1CF7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44C4D396" w:rsidR="00184F4D" w:rsidRPr="002A2B99" w:rsidRDefault="00EA1CF7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48D5F190" w14:textId="4FFE7A51" w:rsidR="008A6252" w:rsidRPr="008A6252" w:rsidRDefault="008A6252" w:rsidP="008A6252">
            <w:pPr>
              <w:pStyle w:val="a8"/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να είναι σε θέση να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7D8B87EF" w14:textId="65148609" w:rsidR="00BA5361" w:rsidRPr="001E6674" w:rsidRDefault="00BA5361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E6674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διερευνούν την ιδέα του θανάτου και της απώλειας</w:t>
            </w:r>
            <w:r w:rsid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6CEAE46B" w14:textId="392875E2" w:rsidR="00BA5361" w:rsidRPr="008A6252" w:rsidRDefault="00BA5361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αναγνωρίζουν ότι η συγκεκριμένη κατάσταση είναι φυσιολογική και εντάσσεται μέσα στον κύκλο της ζωής</w:t>
            </w:r>
            <w:r w:rsid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2C1BFA8A" w14:textId="47833901" w:rsidR="00BA5361" w:rsidRPr="008A6252" w:rsidRDefault="00BA5361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καλλιεργούν δεξιότητες όπως η γνώση και κριτική κατανόηση του κόσμου</w:t>
            </w:r>
            <w:r w:rsid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3FCB1BB5" w14:textId="77777777" w:rsidR="008A6252" w:rsidRDefault="00BA5361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αφηγούνται μια ιστορία</w:t>
            </w:r>
            <w:r w:rsid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3130CF72" w14:textId="34FEA47A" w:rsidR="00184F4D" w:rsidRPr="008A6252" w:rsidRDefault="001E4142" w:rsidP="001B6BC0">
            <w:pPr>
              <w:pStyle w:val="a8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εκφράζονται 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μέσα από τη ζωγραφική.</w:t>
            </w:r>
          </w:p>
          <w:p w14:paraId="60CDBCEA" w14:textId="77777777" w:rsidR="00184F4D" w:rsidRPr="00CD187F" w:rsidRDefault="00184F4D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608E74BB" w14:textId="77777777" w:rsidTr="000A3830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BA5361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20E1FBBA" w14:textId="77777777" w:rsidTr="000A3830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4AB0E061" w14:textId="77777777" w:rsidR="00BA5361" w:rsidRPr="001B6BC0" w:rsidRDefault="00BA5361" w:rsidP="001B6BC0">
            <w:pPr>
              <w:pStyle w:val="a8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Ο/Η εκπαιδευτικός αξιοποιώντας τον μύθο της αρπαγής της Περσεφόνης οδηγεί τα παιδιά στην κατανόηση του κύκλου της ζωής και του τρόπου με τον οποίο λειτουργεί η φύση. Οι δραστηριότητες του συγκεκριμένου εργαστηρίου είναι οι παρακάτω:</w:t>
            </w:r>
          </w:p>
          <w:p w14:paraId="7E9CC53F" w14:textId="77777777" w:rsidR="00BA5361" w:rsidRPr="001B6BC0" w:rsidRDefault="00BA5361" w:rsidP="001B6BC0">
            <w:pPr>
              <w:pStyle w:val="a8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Ακουστικό παραμύθι «Η αρπαγή της Περσεφόνης»</w:t>
            </w:r>
          </w:p>
          <w:p w14:paraId="5F48042F" w14:textId="77777777" w:rsidR="00BA5361" w:rsidRPr="001B6BC0" w:rsidRDefault="00BA5361" w:rsidP="001B6BC0">
            <w:pPr>
              <w:pStyle w:val="a8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Ζωγραφική με φύλλο εργασίας 1 (Παράρτημα 1)</w:t>
            </w:r>
          </w:p>
          <w:p w14:paraId="1577681E" w14:textId="68D57A7B" w:rsidR="00BA5361" w:rsidRPr="001B6BC0" w:rsidRDefault="00BA5361" w:rsidP="001B6BC0">
            <w:pPr>
              <w:pStyle w:val="a8"/>
              <w:numPr>
                <w:ilvl w:val="0"/>
                <w:numId w:val="47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Εναλλακτική αξιοποίηση του βιβλίου το βιβλίο του </w:t>
            </w: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Eric</w:t>
            </w: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Carle</w:t>
            </w:r>
            <w:r w:rsidRPr="001B6BC0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«Το σποράκι ταξιδεύει» ή διάφορες τροφικές αλυσίδες.</w:t>
            </w:r>
          </w:p>
        </w:tc>
      </w:tr>
    </w:tbl>
    <w:p w14:paraId="1882C439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CD187F" w14:paraId="57DD7BDD" w14:textId="77777777" w:rsidTr="000A3830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7CD244E1" w14:textId="77777777" w:rsidTr="000A3830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534D22F" w14:textId="5BBA9440" w:rsidR="00184F4D" w:rsidRPr="00CD187F" w:rsidRDefault="00BA536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230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Είχα κάποτε</w:t>
            </w:r>
            <w:r w:rsidR="00184F4D"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267020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469DA8CA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4DF5FFD4" w:rsidR="00184F4D" w:rsidRPr="002A2B99" w:rsidRDefault="00EA1CF7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4DF5FFD4" w:rsidR="00184F4D" w:rsidRPr="002A2B99" w:rsidRDefault="00EA1CF7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64918E6C" w14:textId="27F8AA19" w:rsidR="00BA5361" w:rsidRPr="005C2362" w:rsidRDefault="008A6252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O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BA5361" w:rsidRPr="005C236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είναι σε θέση να:</w:t>
            </w:r>
          </w:p>
          <w:p w14:paraId="3F11A31F" w14:textId="3DAF3935" w:rsidR="00BA5361" w:rsidRPr="008A6252" w:rsidRDefault="008A6252" w:rsidP="001B6BC0">
            <w:pPr>
              <w:pStyle w:val="a8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</w:t>
            </w:r>
            <w:r w:rsidR="00BA5361"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ναγνωρίζουν το συναίσθημα της απώλειας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47CFC529" w14:textId="53A97762" w:rsidR="008A6252" w:rsidRDefault="00BA5361" w:rsidP="001B6BC0">
            <w:pPr>
              <w:pStyle w:val="a8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περιγράφουν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τα συναισθήματά τους για 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αυτό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2E22CFE4" w14:textId="643AF48E" w:rsidR="00BA5361" w:rsidRPr="008A6252" w:rsidRDefault="00BA5361" w:rsidP="001B6BC0">
            <w:pPr>
              <w:pStyle w:val="a8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εκφράζονται/παρουσιάζουν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με γραπτό </w:t>
            </w:r>
            <w:r w:rsidRPr="008A6252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και προφορικό λόγο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5C3A58CC" w14:textId="0985A3C4" w:rsidR="00EA1CF7" w:rsidRDefault="00BA5361" w:rsidP="001B6BC0">
            <w:pPr>
              <w:pStyle w:val="a8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καλλιεργούν 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την </w:t>
            </w: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ευελιξία και 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την </w:t>
            </w: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προσαρμοστικότητα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369411E6" w14:textId="49EE763A" w:rsidR="00184F4D" w:rsidRPr="00EA1CF7" w:rsidRDefault="00BA5361" w:rsidP="001B6BC0">
            <w:pPr>
              <w:pStyle w:val="a8"/>
              <w:numPr>
                <w:ilvl w:val="0"/>
                <w:numId w:val="33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αναπτύσσουν κριτικό/επικοινωνιακό λόγο</w:t>
            </w:r>
            <w:r w:rsidR="001E6674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14:paraId="5A86B4C8" w14:textId="77777777" w:rsidR="00184F4D" w:rsidRPr="00CD187F" w:rsidRDefault="00184F4D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58CA6AC0" w14:textId="77777777" w:rsidTr="000A3830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551F90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096E570C" w14:textId="77777777" w:rsidTr="000A3830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0D030290" w14:textId="47466EE7" w:rsidR="00BA5361" w:rsidRPr="00EA1CF7" w:rsidRDefault="00BA5361" w:rsidP="001B6BC0">
            <w:pPr>
              <w:pStyle w:val="a8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Η δραστηριότητα του συγκεκριμένου εργαστηρίου δίνει στα παιδιά τη δυνατότητα να εκφραστούν προφορικά και γραπτά για τα συναισθήματα τα οποία έχουν βιώσει χάνοντας κάποτε κάποιον/κάποια ή κάτι πολύτιμο για εκείνα. Προτείνεται η δραστηριότητα να γίνει σε επίπεδο ολομέλειας με τη χρήση της φράσης «Είχα κάποτε……» που ο/η εκπαιδευτικός γράφει με μεγάλα γράμματα στον πίνακα και τα παιδιά στη συνέχεια ενθαρρύνονται να μιλήσουν για αυτό και </w:t>
            </w:r>
            <w:r w:rsidR="001E414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μετά</w:t>
            </w: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να γράψουν ένα μικρό κείμενο.</w:t>
            </w:r>
            <w:r w:rsidR="00EA1CF7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Αξιοποιούνται τα φύλλα εργασίας 2 και 3 (Παράρτημα 1).</w:t>
            </w:r>
          </w:p>
          <w:p w14:paraId="689A7B05" w14:textId="478614F8" w:rsidR="00BA5361" w:rsidRPr="00EA1CF7" w:rsidRDefault="00BA5361" w:rsidP="001B6BC0">
            <w:pPr>
              <w:pStyle w:val="a8"/>
              <w:numPr>
                <w:ilvl w:val="0"/>
                <w:numId w:val="34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Τελική δραστηριότητα είναι η παρουσίαση αρχικά στην ομάδα και στο τέλος στην ολομέλεια.</w:t>
            </w:r>
          </w:p>
        </w:tc>
      </w:tr>
    </w:tbl>
    <w:p w14:paraId="1C7353E1" w14:textId="7C7D2EC9" w:rsidR="00184F4D" w:rsidRPr="00CD187F" w:rsidRDefault="00184F4D" w:rsidP="00CF377A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CD187F" w14:paraId="4C4C454D" w14:textId="77777777" w:rsidTr="000A3830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184F4D" w:rsidRPr="00CD187F" w14:paraId="31A8A89E" w14:textId="77777777" w:rsidTr="000A3830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250B6707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17C3908" w14:textId="57FC6377" w:rsidR="00184F4D" w:rsidRPr="00CD187F" w:rsidRDefault="00BA5361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5230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«Θα σ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’ </w:t>
            </w:r>
            <w:r w:rsidRPr="005230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αγαπώ ό,τι κι αν γίνει», Επεξεργασία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  <w:r w:rsidRPr="005230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παραμυθιού</w:t>
            </w:r>
          </w:p>
          <w:p w14:paraId="55A4B84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9613ADB" wp14:editId="121BA580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66E84C99" w:rsidR="00184F4D" w:rsidRPr="002A2B99" w:rsidRDefault="00EA1CF7" w:rsidP="00184F4D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9613ADB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66E84C99" w:rsidR="00184F4D" w:rsidRPr="002A2B99" w:rsidRDefault="00EA1CF7" w:rsidP="00184F4D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4C51D2D9" w14:textId="109F30F0" w:rsidR="00EA1CF7" w:rsidRDefault="00EA1CF7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BA5361" w:rsidRPr="00910E5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είναι σε θέση να</w:t>
            </w:r>
            <w:r w:rsidR="00BA5361" w:rsidRPr="00910E5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19C2EB7C" w14:textId="6E3967C7" w:rsidR="00BA5361" w:rsidRPr="00EA1CF7" w:rsidRDefault="00EA1CF7" w:rsidP="001B6BC0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</w:t>
            </w:r>
            <w:r w:rsidR="00BA5361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υνδέουν το συναίσθημα της απώλειας με τη συνέχιση της ύπαρξης αυτού/</w:t>
            </w:r>
            <w:proofErr w:type="spellStart"/>
            <w:r w:rsidR="00BA5361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ής</w:t>
            </w:r>
            <w:proofErr w:type="spellEnd"/>
            <w:r w:rsidR="00BA5361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που έφυγε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65D0B682" w14:textId="5972CBED" w:rsidR="00BA5361" w:rsidRPr="00EA1CF7" w:rsidRDefault="00BA5361" w:rsidP="001B6BC0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συζητούν για τα έντονα συναισθήματα που προκαλεί η απώλεια και ο θάνατος ενός προσώπου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4E7D15FC" w14:textId="77777777" w:rsidR="00EA1CF7" w:rsidRPr="00EA1CF7" w:rsidRDefault="00BA5361" w:rsidP="001B6BC0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διαπιστώνουν ότι η αγάπη είναι βοήθεια και παρηγοριά</w:t>
            </w:r>
          </w:p>
          <w:p w14:paraId="5329CAF9" w14:textId="0B804FD8" w:rsidR="00BA5361" w:rsidRPr="00EA1CF7" w:rsidRDefault="00BA5361" w:rsidP="001B6BC0">
            <w:pPr>
              <w:pStyle w:val="a8"/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για όλους/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όλες,</w:t>
            </w:r>
          </w:p>
          <w:p w14:paraId="055C9B96" w14:textId="6308CC88" w:rsidR="00BA5361" w:rsidRPr="00EA1CF7" w:rsidRDefault="00BA5361" w:rsidP="001B6BC0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εκφράζονται ελεύθερα για τα βιώματα 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τους,</w:t>
            </w:r>
          </w:p>
          <w:p w14:paraId="67E3323D" w14:textId="5C9BCAFD" w:rsidR="00BA5361" w:rsidRPr="00EA1CF7" w:rsidRDefault="00551F90" w:rsidP="001B6BC0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αναπτύξουν</w:t>
            </w:r>
            <w:r w:rsidR="00BA5361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 </w:t>
            </w:r>
            <w:r w:rsid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 ενδυναμώσουν τον εαυτό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τους,</w:t>
            </w:r>
          </w:p>
          <w:p w14:paraId="3E9FC2C8" w14:textId="662B9BC8" w:rsidR="00184F4D" w:rsidRPr="00EA1CF7" w:rsidRDefault="00EA1CF7" w:rsidP="001B6BC0">
            <w:pPr>
              <w:pStyle w:val="a8"/>
              <w:numPr>
                <w:ilvl w:val="0"/>
                <w:numId w:val="3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καλλιεργήσουν δεξιότητες</w:t>
            </w:r>
            <w:r w:rsidR="00BA5361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κοινωνικής ζωής όπως η αυτομέριμνα, ενσυναίσθηση, ευαισθησία, ανθεκτικότητα και προσαρμοστικότητα</w:t>
            </w:r>
            <w:r w:rsidR="001E6674" w:rsidRPr="00EA1CF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14:paraId="12005424" w14:textId="77777777" w:rsidR="00184F4D" w:rsidRPr="00CD187F" w:rsidRDefault="00184F4D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CD187F" w14:paraId="4CCFAB05" w14:textId="77777777" w:rsidTr="000A3830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BA5361" w:rsidRDefault="00184F4D" w:rsidP="000A3830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6A508AFA" w14:textId="77777777" w:rsidTr="000A3830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2FC785FA" w14:textId="77777777" w:rsidR="00BA5361" w:rsidRPr="00163C03" w:rsidRDefault="00BA5361" w:rsidP="001B6BC0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Αρχική δραστηριότητα είναι η επεξεργασία του βιβλίου «Θα σ΄αγαπώ ό,τι και αν γίνει» της 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Debi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</w:rPr>
              <w:t>Gliori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 Σχετικό απόσπασμα υπάρχει στο Ανθολόγιο της Α-Β τάξης «Το παιδί και το δελφίνι». Ως αφόρμηση χρησιμοποιείται το εξώφυλλο του βιβλίου.</w:t>
            </w:r>
          </w:p>
          <w:p w14:paraId="146B95C0" w14:textId="77777777" w:rsidR="00BA5361" w:rsidRPr="00163C03" w:rsidRDefault="00BA5361" w:rsidP="001B6BC0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lastRenderedPageBreak/>
              <w:t>Επόμενη δραστηριότητα είναι η συμπλήρωση του φύλλου εργασίας 5 (Παράρτημα 1) σε επίπεδο ομάδας.</w:t>
            </w:r>
          </w:p>
          <w:p w14:paraId="7E5C96A0" w14:textId="77777777" w:rsidR="00BA5361" w:rsidRPr="00163C03" w:rsidRDefault="00BA5361" w:rsidP="001B6BC0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Ως τρίτη δραστηριότητα επιλέγεται η παραγωγή κειμένου σε ατομικό επίπεδο.</w:t>
            </w:r>
          </w:p>
          <w:p w14:paraId="28414068" w14:textId="522784FE" w:rsidR="00BA5361" w:rsidRPr="00163C03" w:rsidRDefault="00163C03" w:rsidP="001B6BC0">
            <w:pPr>
              <w:pStyle w:val="a8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Τελική δραστηριότητα</w:t>
            </w:r>
            <w:r w:rsidR="00BA5361"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είναι η «ομαδική ζωγραφιά» η οποία αναρτάται στον τοίχο της τάξης και στη γωνιά του Ευ ζην</w:t>
            </w:r>
            <w:r w:rsidR="00BA5361" w:rsidRPr="00163C03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2EF097AD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CD187F" w14:paraId="65014511" w14:textId="77777777" w:rsidTr="000A3830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BA5361" w:rsidRPr="00CD187F" w14:paraId="6344A2E0" w14:textId="77777777" w:rsidTr="000A3830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35D533E" w14:textId="1ABCBF3D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0" w:name="_Hlk169076526"/>
            <w:r w:rsidRPr="0028481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«Κράτα μου το χέρι»</w:t>
            </w:r>
            <w:bookmarkEnd w:id="0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E4F570D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6BCC9CD6">
                      <wp:extent cx="360000" cy="360000"/>
                      <wp:effectExtent l="0" t="0" r="21590" b="2159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4D09D3E7" w:rsidR="00BA5361" w:rsidRPr="002A2B99" w:rsidRDefault="00163C03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eSNezQIAAKM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4D09D3E7" w:rsidR="00BA5361" w:rsidRPr="002A2B99" w:rsidRDefault="00163C03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776F0787" w14:textId="17E46449" w:rsidR="00BA5361" w:rsidRPr="00910E5F" w:rsidRDefault="00163C03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να είναι σε θέση να</w:t>
            </w:r>
            <w:r w:rsidR="00BA5361" w:rsidRPr="00910E5F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5A31486E" w14:textId="6A257597" w:rsidR="00BA5361" w:rsidRPr="00163C03" w:rsidRDefault="00BA5361" w:rsidP="001B6BC0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αναπτύσσ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ουν κοινωνικές δεξιότητες και υγιείς 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διαπροσωπικές σχέσεις</w:t>
            </w:r>
            <w:r w:rsidR="001E6674"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  <w:p w14:paraId="2FB47B67" w14:textId="6D180BC5" w:rsidR="00BA5361" w:rsidRPr="00163C03" w:rsidRDefault="00BA5361" w:rsidP="001B6BC0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προσδιορίζουν τις έννοιες της συναισθηματικής υγείας και της αυτοεκτίμησης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</w:p>
          <w:p w14:paraId="65D2CE63" w14:textId="7A3580C9" w:rsidR="00BA5361" w:rsidRPr="0038409B" w:rsidRDefault="0038409B" w:rsidP="0038409B">
            <w:pPr>
              <w:pStyle w:val="a8"/>
              <w:numPr>
                <w:ilvl w:val="0"/>
                <w:numId w:val="37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συνεργάζονται και να </w:t>
            </w:r>
            <w:r w:rsidR="00BA5361"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συμπεραίνουν ότι πρέπει να δεχόμαστε και να προσφέρουμε τη βοήθεια και τη συμπαράστασή μας σε όποιον/όποια έχει ανάγκη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.</w:t>
            </w:r>
          </w:p>
        </w:tc>
      </w:tr>
      <w:tr w:rsidR="00BA5361" w:rsidRPr="00CD187F" w14:paraId="3F80574C" w14:textId="77777777" w:rsidTr="000A3830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BA5361" w:rsidRPr="00BA5361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41B4B54B" w14:textId="77777777" w:rsidTr="000A3830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4CB337D5" w14:textId="77777777" w:rsidR="00163C03" w:rsidRDefault="00BA5361" w:rsidP="001B6BC0">
            <w:pPr>
              <w:pStyle w:val="a8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Η αφόρμηση του εργ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αστηρίου γίνεται με τα κείμενα α. </w:t>
            </w:r>
            <w:r w:rsidR="00163C03" w:rsidRPr="00163C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>Το παιδί με το ακορντεόν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και β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.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</w:t>
            </w:r>
            <w:r w:rsidRPr="00163C03">
              <w:rPr>
                <w:rFonts w:asciiTheme="minorHAnsi" w:hAnsiTheme="minorHAnsi" w:cstheme="minorHAnsi"/>
                <w:bCs/>
                <w:i/>
                <w:iCs/>
                <w:sz w:val="22"/>
                <w:szCs w:val="22"/>
                <w:u w:color="000000"/>
                <w:lang w:val="el-GR"/>
              </w:rPr>
              <w:t>Το τραγούδι του κλόουν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από το βιβλίο της Γλώσσας, ενότητα 16 Νιώθω.</w:t>
            </w:r>
          </w:p>
          <w:p w14:paraId="080CFFB5" w14:textId="734582AE" w:rsidR="00BA5361" w:rsidRPr="00163C03" w:rsidRDefault="00BA5361" w:rsidP="001B6BC0">
            <w:pPr>
              <w:pStyle w:val="a8"/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Οι δραστηριότητες επιλέγεται να πραγματοποιηθούν αρχικά ατομικά και μετά σε επίπεδο ολομέλειας.</w:t>
            </w:r>
          </w:p>
          <w:p w14:paraId="75BA8510" w14:textId="794AC4DB" w:rsidR="00BA5361" w:rsidRPr="00163C03" w:rsidRDefault="00BA5361" w:rsidP="001B6BC0">
            <w:pPr>
              <w:pStyle w:val="a8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Αρχικά ο/η εκπ</w:t>
            </w:r>
            <w:r w:rsid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αιδευτικός δίνει στα παιδιά το Φ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ύλλο εργασίας 4 (Παράρτημα 1) και τους ζητάει να συμπληρώσουν την αλυσίδα των φίλων.</w:t>
            </w:r>
          </w:p>
          <w:p w14:paraId="0F8FAD81" w14:textId="7014F46A" w:rsidR="00BA5361" w:rsidRPr="00163C03" w:rsidRDefault="00BA5361" w:rsidP="001B6BC0">
            <w:pPr>
              <w:pStyle w:val="a8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Επόμενη δρα</w:t>
            </w:r>
            <w:r w:rsidR="00163C03"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στηριότητα είναι</w:t>
            </w: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η παρουσίαση και η αιτιολόγηση  της ατομικής αλυσίδας στην ολομέλεια.</w:t>
            </w:r>
          </w:p>
          <w:p w14:paraId="1110846B" w14:textId="15FFD68D" w:rsidR="00BA5361" w:rsidRPr="00163C03" w:rsidRDefault="00BA5361" w:rsidP="001B6BC0">
            <w:pPr>
              <w:pStyle w:val="a8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Το εργαστήριο κλείνει με βιωματικό παιχνίδι.</w:t>
            </w:r>
          </w:p>
        </w:tc>
      </w:tr>
    </w:tbl>
    <w:p w14:paraId="4C9BCF78" w14:textId="77777777" w:rsidR="00184F4D" w:rsidRPr="00CD187F" w:rsidRDefault="00184F4D" w:rsidP="00184F4D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CD187F" w14:paraId="3CE39CB6" w14:textId="77777777" w:rsidTr="000A3830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BA5361" w:rsidRPr="00CD187F" w14:paraId="24350F12" w14:textId="77777777" w:rsidTr="000A3830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B571B22" w14:textId="446E7F31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bookmarkStart w:id="1" w:name="_Hlk169076538"/>
            <w:r w:rsidRPr="0028481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«Εικαστικές δημιουργίες»</w:t>
            </w:r>
            <w:bookmarkEnd w:id="1"/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47B8B0A2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3F819A56">
                      <wp:extent cx="360000" cy="360000"/>
                      <wp:effectExtent l="0" t="0" r="21590" b="2159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3C094053" w:rsidR="00BA5361" w:rsidRPr="002A2B99" w:rsidRDefault="00163C03" w:rsidP="00184F4D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QS2BFM8CAACj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3C094053" w:rsidR="00BA5361" w:rsidRPr="002A2B99" w:rsidRDefault="00163C03" w:rsidP="00184F4D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0E8CAC97" w14:textId="462516B1" w:rsidR="00BA5361" w:rsidRPr="00654EE0" w:rsidRDefault="00163C03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  <w:r w:rsidR="00BA5361" w:rsidRPr="00654EE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να</w:t>
            </w: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είναι σε θέση να</w:t>
            </w:r>
            <w:r w:rsidR="00BA5361" w:rsidRPr="00654EE0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45C5D068" w14:textId="59E98C35" w:rsidR="00BA5361" w:rsidRPr="00163C03" w:rsidRDefault="00163C03" w:rsidP="00163C03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κ</w:t>
            </w:r>
            <w:r w:rsidR="00BA5361"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αλλιεργούν την κριτική τους σκέψη</w:t>
            </w:r>
            <w:r w:rsidR="006030F6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και</w:t>
            </w:r>
            <w:r w:rsidR="00BA5361" w:rsidRPr="00163C03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την πα</w:t>
            </w:r>
            <w:r w:rsid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ραγωγική μάθηση μέσω των τεχνών,</w:t>
            </w:r>
          </w:p>
          <w:p w14:paraId="2FA54A81" w14:textId="0C3D6EA7" w:rsidR="00BA5361" w:rsidRPr="003E3E91" w:rsidRDefault="00BA5361" w:rsidP="003E3E91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χρησιμοποιούν</w:t>
            </w:r>
            <w:r w:rsid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λειτουργικά τον προφορικό λόγο,</w:t>
            </w:r>
          </w:p>
          <w:p w14:paraId="162F008E" w14:textId="0032FE5D" w:rsidR="00BA5361" w:rsidRPr="003E3E91" w:rsidRDefault="00BA5361" w:rsidP="003E3E91">
            <w:pPr>
              <w:pStyle w:val="a8"/>
              <w:numPr>
                <w:ilvl w:val="0"/>
                <w:numId w:val="39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αναζητούν πληροφορίες και να τις διαχειρίζονται σωστά.</w:t>
            </w:r>
          </w:p>
        </w:tc>
      </w:tr>
      <w:tr w:rsidR="00BA5361" w:rsidRPr="00CD187F" w14:paraId="2D5AC745" w14:textId="77777777" w:rsidTr="000A3830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59FD8AF4" w:rsidR="00BA5361" w:rsidRPr="00BA5361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38421430" w14:textId="77777777" w:rsidTr="000A3830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29B9BFEB" w14:textId="77777777" w:rsidR="00BA5361" w:rsidRPr="003E3E91" w:rsidRDefault="00BA5361" w:rsidP="003E3E91">
            <w:pPr>
              <w:pStyle w:val="ac"/>
              <w:numPr>
                <w:ilvl w:val="0"/>
                <w:numId w:val="46"/>
              </w:numPr>
              <w:spacing w:after="0"/>
              <w:rPr>
                <w:rFonts w:ascii="Calibri" w:hAnsi="Calibri" w:cs="Calibri"/>
                <w:u w:color="000000"/>
                <w:lang w:val="el-GR"/>
              </w:rPr>
            </w:pPr>
            <w:r w:rsidRPr="003E3E91">
              <w:rPr>
                <w:rFonts w:ascii="Calibri" w:hAnsi="Calibri" w:cs="Calibri"/>
                <w:u w:color="000000"/>
                <w:lang w:val="el-GR"/>
              </w:rPr>
              <w:t xml:space="preserve">Οι δραστηριότητες βασίζονται σε καλλιτεχνικά δημιουργήματα μέσα από τα οποία προσεγγίζεται η ιδέα του θανάτου και της απώλειας με ένα ιδιαίτερα προσεγμένο και ευαίσθητο τρόπο. </w:t>
            </w:r>
          </w:p>
          <w:p w14:paraId="56046586" w14:textId="77777777" w:rsidR="00BA5361" w:rsidRPr="003E3E91" w:rsidRDefault="00BA5361" w:rsidP="003E3E91">
            <w:pPr>
              <w:pStyle w:val="ac"/>
              <w:numPr>
                <w:ilvl w:val="0"/>
                <w:numId w:val="46"/>
              </w:numPr>
              <w:spacing w:after="0"/>
              <w:jc w:val="both"/>
              <w:rPr>
                <w:rFonts w:ascii="Calibri" w:hAnsi="Calibri" w:cs="Calibri"/>
                <w:u w:color="000000"/>
                <w:lang w:val="el-GR"/>
              </w:rPr>
            </w:pPr>
            <w:r w:rsidRPr="003E3E91">
              <w:rPr>
                <w:rFonts w:ascii="Calibri" w:hAnsi="Calibri" w:cs="Calibri"/>
                <w:u w:color="000000"/>
                <w:lang w:val="el-GR"/>
              </w:rPr>
              <w:t>Η πρώτη δραστηριότητα αφορά την επεξεργασία των πινάκων ζωγραφικής με θέμα την «Αρπαγή της Περσεφόνης».</w:t>
            </w:r>
          </w:p>
          <w:p w14:paraId="01B7A6A4" w14:textId="15DBE372" w:rsidR="00BA5361" w:rsidRPr="003E3E91" w:rsidRDefault="00BA5361" w:rsidP="003E3E91">
            <w:pPr>
              <w:pStyle w:val="ac"/>
              <w:numPr>
                <w:ilvl w:val="0"/>
                <w:numId w:val="46"/>
              </w:numPr>
              <w:spacing w:after="0"/>
              <w:jc w:val="both"/>
              <w:rPr>
                <w:rFonts w:ascii="Calibri" w:hAnsi="Calibri" w:cs="Calibri"/>
                <w:u w:color="000000"/>
                <w:lang w:val="el-GR"/>
              </w:rPr>
            </w:pPr>
            <w:r w:rsidRPr="003E3E91">
              <w:rPr>
                <w:rFonts w:ascii="Calibri" w:hAnsi="Calibri" w:cs="Calibri"/>
                <w:u w:color="000000"/>
                <w:lang w:val="el-GR"/>
              </w:rPr>
              <w:lastRenderedPageBreak/>
              <w:t>Η δεύτερη δραστηριότητα προσεγγίζει το θέμα από την πλευρά της μουσικής και αξιοποιείται η σύνθεση «Οι τέσσερις εποχές</w:t>
            </w:r>
            <w:r w:rsidR="003E3E91" w:rsidRPr="003E3E91">
              <w:rPr>
                <w:rFonts w:ascii="Calibri" w:hAnsi="Calibri" w:cs="Calibri"/>
                <w:u w:color="000000"/>
                <w:lang w:val="el-GR"/>
              </w:rPr>
              <w:t>»</w:t>
            </w:r>
            <w:r w:rsidRPr="003E3E91">
              <w:rPr>
                <w:rFonts w:ascii="Calibri" w:hAnsi="Calibri" w:cs="Calibri"/>
                <w:u w:color="000000"/>
                <w:lang w:val="el-GR"/>
              </w:rPr>
              <w:t xml:space="preserve"> του </w:t>
            </w:r>
            <w:r w:rsidR="003E3E91" w:rsidRPr="003E3E91">
              <w:rPr>
                <w:rFonts w:ascii="Calibri" w:hAnsi="Calibri" w:cs="Calibri"/>
                <w:u w:color="000000"/>
              </w:rPr>
              <w:t>Vivaldi</w:t>
            </w:r>
            <w:r w:rsidRPr="003E3E91">
              <w:rPr>
                <w:rFonts w:ascii="Calibri" w:hAnsi="Calibri" w:cs="Calibri"/>
                <w:u w:color="000000"/>
                <w:lang w:val="el-GR"/>
              </w:rPr>
              <w:t>.</w:t>
            </w:r>
          </w:p>
          <w:p w14:paraId="6AC9A1FD" w14:textId="77777777" w:rsidR="003E3E91" w:rsidRPr="003E3E91" w:rsidRDefault="00BA5361" w:rsidP="003E3E91">
            <w:pPr>
              <w:pStyle w:val="ac"/>
              <w:numPr>
                <w:ilvl w:val="0"/>
                <w:numId w:val="46"/>
              </w:numPr>
              <w:spacing w:after="0"/>
              <w:jc w:val="both"/>
              <w:rPr>
                <w:rFonts w:ascii="Calibri" w:hAnsi="Calibri" w:cs="Calibri"/>
                <w:u w:color="000000"/>
                <w:lang w:val="el-GR"/>
              </w:rPr>
            </w:pPr>
            <w:r w:rsidRPr="003E3E91">
              <w:rPr>
                <w:rFonts w:ascii="Calibri" w:hAnsi="Calibri" w:cs="Calibri"/>
                <w:u w:color="000000"/>
                <w:lang w:val="el-GR"/>
              </w:rPr>
              <w:t xml:space="preserve">Η τρίτη δραστηριότητα αφορά στις εικαστικές δημιουργίες των ίδιων των παιδιών. </w:t>
            </w:r>
          </w:p>
          <w:p w14:paraId="7BC10DF9" w14:textId="23D984D5" w:rsidR="00BA5361" w:rsidRPr="003E3E91" w:rsidRDefault="00BA5361" w:rsidP="003E3E91">
            <w:pPr>
              <w:pStyle w:val="ac"/>
              <w:ind w:left="720"/>
              <w:jc w:val="both"/>
              <w:rPr>
                <w:u w:color="000000"/>
                <w:lang w:val="el-GR"/>
              </w:rPr>
            </w:pPr>
            <w:r w:rsidRPr="003E3E91">
              <w:rPr>
                <w:rFonts w:ascii="Calibri" w:hAnsi="Calibri" w:cs="Calibri"/>
                <w:u w:color="000000"/>
                <w:lang w:val="el-GR"/>
              </w:rPr>
              <w:t>Τα παραγόμενα έργα θα αξιοπ</w:t>
            </w:r>
            <w:r w:rsidR="003E3E91" w:rsidRPr="003E3E91">
              <w:rPr>
                <w:rFonts w:ascii="Calibri" w:hAnsi="Calibri" w:cs="Calibri"/>
                <w:u w:color="000000"/>
                <w:lang w:val="el-GR"/>
              </w:rPr>
              <w:t xml:space="preserve">οιηθούν στο επόμενο εργαστήριο </w:t>
            </w:r>
            <w:r w:rsidRPr="003E3E91">
              <w:rPr>
                <w:rFonts w:ascii="Calibri" w:hAnsi="Calibri" w:cs="Calibri"/>
                <w:u w:color="000000"/>
                <w:lang w:val="el-GR"/>
              </w:rPr>
              <w:t>για την τελική παρουσίαση και διάχυση των αποτελεσμάτων.</w:t>
            </w:r>
          </w:p>
        </w:tc>
      </w:tr>
    </w:tbl>
    <w:p w14:paraId="206C900B" w14:textId="77777777" w:rsidR="00184F4D" w:rsidRPr="00CD187F" w:rsidRDefault="00184F4D" w:rsidP="00551F90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CD187F" w14:paraId="0E7A1D01" w14:textId="77777777" w:rsidTr="000A3830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CD187F" w:rsidRDefault="00184F4D" w:rsidP="000A383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BA5361" w:rsidRPr="00CD187F" w14:paraId="45165B44" w14:textId="77777777" w:rsidTr="000A3830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00297A57" w14:textId="08810DCA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284812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Βάζω στόχους και προχωρώ - Αξιολόγηση</w:t>
            </w: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524714C6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37D45FD4">
                      <wp:extent cx="360000" cy="360000"/>
                      <wp:effectExtent l="0" t="0" r="21590" b="21590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5458531B" w:rsidR="00BA5361" w:rsidRPr="003E3E91" w:rsidRDefault="003E3E91" w:rsidP="00184F4D">
                                  <w:pP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eX/r7c8CAACi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5458531B" w:rsidR="00BA5361" w:rsidRPr="003E3E91" w:rsidRDefault="003E3E91" w:rsidP="00184F4D">
                            <w:pP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221EB76D" w14:textId="2FE81226" w:rsidR="00BA5361" w:rsidRPr="00BC76E9" w:rsidRDefault="003E3E91" w:rsidP="00551F90">
            <w:pPr>
              <w:spacing w:line="276" w:lineRule="auto"/>
              <w:jc w:val="both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Οι μαθητές/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τριες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να είναι σε θέση να</w:t>
            </w:r>
            <w:r w:rsidR="00BA5361" w:rsidRPr="00BC76E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:</w:t>
            </w:r>
          </w:p>
          <w:p w14:paraId="1E160D63" w14:textId="78A6407F" w:rsidR="00C27055" w:rsidRDefault="00C27055" w:rsidP="001B6BC0">
            <w:pPr>
              <w:pStyle w:val="a8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περιγράφουν στους/στις συμμαθητές/τριές τους, στους εκπαιδευτικούς ή/και στους</w:t>
            </w:r>
            <w:r w:rsidR="00BA5361" w:rsidRPr="00BC76E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γονείς του σχολείου τον τρόπο με τον οποίο εργάστηκαν</w:t>
            </w:r>
            <w:r w:rsid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,</w:t>
            </w:r>
            <w:r w:rsidR="00BA5361" w:rsidRPr="00BC76E9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0F6FA01A" w14:textId="50945F9B" w:rsidR="00BA5361" w:rsidRPr="003E3E91" w:rsidRDefault="00C27055" w:rsidP="001B6BC0">
            <w:pPr>
              <w:pStyle w:val="a8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ανακοινώνουν</w:t>
            </w:r>
            <w:r w:rsidR="00BA5361"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τ</w:t>
            </w:r>
            <w:r w:rsid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α αποτελέσματα του προγράμματος,</w:t>
            </w:r>
            <w:r w:rsidR="00BA5361"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  <w:p w14:paraId="75186CE4" w14:textId="3219E14E" w:rsidR="00BA5361" w:rsidRPr="003E3E91" w:rsidRDefault="00BA5361" w:rsidP="001B6BC0">
            <w:pPr>
              <w:pStyle w:val="a8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l-GR"/>
              </w:rPr>
              <w:t>θέτουν νέους στόχους για τη συνεχή βελτίωση της ψυχικής τους υγείας και για την ανάπτυξη υγιών διαπροσωπικών σχέσεων.</w:t>
            </w:r>
          </w:p>
        </w:tc>
      </w:tr>
      <w:tr w:rsidR="00BA5361" w:rsidRPr="00CD187F" w14:paraId="527322B4" w14:textId="77777777" w:rsidTr="000A3830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BA5361" w:rsidRPr="00BA5361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BA5361" w:rsidRPr="00CD187F" w:rsidRDefault="00BA5361" w:rsidP="00BA536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CD187F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BA5361" w:rsidRPr="00CD187F" w14:paraId="1AF44598" w14:textId="77777777" w:rsidTr="000A3830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BA5361" w:rsidRPr="00CD187F" w:rsidRDefault="00BA5361" w:rsidP="00BA536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54FE23EF" w14:textId="4E3FC270" w:rsidR="003E3E91" w:rsidRDefault="00BA5361" w:rsidP="001B6BC0">
            <w:pPr>
              <w:pStyle w:val="a8"/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Το παρόν εργαστήριο σηματοδοτεί και τη λήξη ουσιαστικά του προγράμματος. Είναι αφιερωμένο στην αποτίμηση και αξιολόγηση</w:t>
            </w:r>
            <w:r w:rsidR="00E109A6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*</w:t>
            </w:r>
            <w:r w:rsidR="00D620F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,</w:t>
            </w: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αλλά και στη διάχυση μέσα στην υπόλοιπη σχολική κοινότητα. </w:t>
            </w:r>
          </w:p>
          <w:p w14:paraId="4448B14D" w14:textId="77777777" w:rsidR="003E3E91" w:rsidRDefault="00BA5361" w:rsidP="001B6BC0">
            <w:pPr>
              <w:pStyle w:val="a8"/>
              <w:spacing w:line="276" w:lineRule="auto"/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Πε</w:t>
            </w:r>
            <w:r w:rsid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ριλαμβάνει τρεις δραστηριότητες</w:t>
            </w:r>
            <w:r w:rsidR="003E3E91"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:</w:t>
            </w:r>
          </w:p>
          <w:p w14:paraId="3E599B93" w14:textId="77777777" w:rsidR="003E3E91" w:rsidRPr="003E3E91" w:rsidRDefault="00BA5361" w:rsidP="001B6BC0">
            <w:pPr>
              <w:pStyle w:val="a8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Έκθεση δημιουργημάτων των παιδιών με τίτλο «Βλέπω με μια άλλη ματιά…..»,</w:t>
            </w:r>
          </w:p>
          <w:p w14:paraId="02BC9ED6" w14:textId="53DBF1E2" w:rsidR="003E3E91" w:rsidRPr="003E3E91" w:rsidRDefault="00BA5361" w:rsidP="001B6BC0">
            <w:pPr>
              <w:pStyle w:val="a8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δραματοποίηση και παρουσίαση θεατρικού του</w:t>
            </w:r>
            <w:r w:rsidR="00867772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παραμυθιού</w:t>
            </w: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 </w:t>
            </w:r>
            <w:r w:rsidR="00867772" w:rsidRPr="00867772">
              <w:rPr>
                <w:rFonts w:cs="Calibri"/>
                <w:sz w:val="22"/>
                <w:szCs w:val="22"/>
                <w:lang w:val="el-GR"/>
              </w:rPr>
              <w:t xml:space="preserve">"Το δέντρο που έδινε" του </w:t>
            </w:r>
            <w:proofErr w:type="spellStart"/>
            <w:r w:rsidR="00867772" w:rsidRPr="00867772">
              <w:rPr>
                <w:rFonts w:cs="Calibri"/>
                <w:sz w:val="22"/>
                <w:szCs w:val="22"/>
                <w:lang w:val="el-GR"/>
              </w:rPr>
              <w:t>Σ</w:t>
            </w:r>
            <w:r w:rsidR="00867772">
              <w:rPr>
                <w:rFonts w:cs="Calibri"/>
                <w:sz w:val="22"/>
                <w:szCs w:val="22"/>
                <w:lang w:val="el-GR"/>
              </w:rPr>
              <w:t>ε</w:t>
            </w:r>
            <w:r w:rsidR="00867772" w:rsidRPr="00867772">
              <w:rPr>
                <w:rFonts w:cs="Calibri"/>
                <w:sz w:val="22"/>
                <w:szCs w:val="22"/>
                <w:lang w:val="el-GR"/>
              </w:rPr>
              <w:t>λ</w:t>
            </w:r>
            <w:proofErr w:type="spellEnd"/>
            <w:r w:rsidR="00867772" w:rsidRPr="00867772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proofErr w:type="spellStart"/>
            <w:r w:rsidR="00867772" w:rsidRPr="00867772">
              <w:rPr>
                <w:rFonts w:cs="Calibri"/>
                <w:sz w:val="22"/>
                <w:szCs w:val="22"/>
                <w:lang w:val="el-GR"/>
              </w:rPr>
              <w:t>Σιλβερστάιν</w:t>
            </w:r>
            <w:proofErr w:type="spellEnd"/>
            <w:r w:rsidR="00867772">
              <w:rPr>
                <w:rFonts w:cs="Calibri"/>
                <w:sz w:val="22"/>
                <w:szCs w:val="22"/>
                <w:lang w:val="el-GR"/>
              </w:rPr>
              <w:t xml:space="preserve">, το οποίο υπάρχει διαθέσιμο και ως </w:t>
            </w:r>
            <w:r w:rsidR="00867772">
              <w:rPr>
                <w:rFonts w:cs="Calibri"/>
                <w:sz w:val="22"/>
                <w:szCs w:val="22"/>
              </w:rPr>
              <w:t>audio</w:t>
            </w:r>
            <w:r w:rsidR="00867772" w:rsidRPr="00867772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="00867772">
              <w:rPr>
                <w:rFonts w:cs="Calibri"/>
                <w:sz w:val="22"/>
                <w:szCs w:val="22"/>
              </w:rPr>
              <w:t>book</w:t>
            </w:r>
            <w:r w:rsidR="00867772" w:rsidRPr="00867772">
              <w:rPr>
                <w:rFonts w:cs="Calibri"/>
                <w:sz w:val="22"/>
                <w:szCs w:val="22"/>
                <w:lang w:val="el-GR"/>
              </w:rPr>
              <w:t xml:space="preserve"> </w:t>
            </w:r>
            <w:r w:rsidR="00867772">
              <w:rPr>
                <w:rFonts w:cs="Calibri"/>
                <w:sz w:val="22"/>
                <w:szCs w:val="22"/>
                <w:lang w:val="el-GR"/>
              </w:rPr>
              <w:t xml:space="preserve">στο διαδίκτυο (ή </w:t>
            </w:r>
            <w:r w:rsidR="009B2A15">
              <w:rPr>
                <w:rFonts w:cs="Calibri"/>
                <w:sz w:val="22"/>
                <w:szCs w:val="22"/>
                <w:lang w:val="el-GR"/>
              </w:rPr>
              <w:t>κάποιου άλλου παραμυθιού που πραγματεύεται το θέμα της απώλειας</w:t>
            </w:r>
            <w:r w:rsidR="001B5FBC">
              <w:rPr>
                <w:rFonts w:cs="Calibri"/>
                <w:sz w:val="22"/>
                <w:szCs w:val="22"/>
                <w:lang w:val="el-GR"/>
              </w:rPr>
              <w:t xml:space="preserve">, όπως π.χ. το </w:t>
            </w:r>
            <w:r w:rsidR="001B5FBC" w:rsidRPr="001B5FBC">
              <w:rPr>
                <w:rFonts w:cs="Calibri"/>
                <w:sz w:val="22"/>
                <w:szCs w:val="22"/>
                <w:lang w:val="el-GR"/>
              </w:rPr>
              <w:t xml:space="preserve">παραμύθι </w:t>
            </w:r>
            <w:r w:rsidR="001B5FBC" w:rsidRPr="001B5FBC">
              <w:rPr>
                <w:bCs/>
                <w:iCs/>
                <w:sz w:val="22"/>
                <w:szCs w:val="22"/>
                <w:lang w:val="el-GR"/>
              </w:rPr>
              <w:t xml:space="preserve">της Αλεξία </w:t>
            </w:r>
            <w:proofErr w:type="spellStart"/>
            <w:r w:rsidR="001B5FBC" w:rsidRPr="001B5FBC">
              <w:rPr>
                <w:bCs/>
                <w:iCs/>
                <w:sz w:val="22"/>
                <w:szCs w:val="22"/>
                <w:lang w:val="el-GR"/>
              </w:rPr>
              <w:t>Βερνίκου</w:t>
            </w:r>
            <w:proofErr w:type="spellEnd"/>
            <w:r w:rsidR="001B5FBC">
              <w:rPr>
                <w:bCs/>
                <w:iCs/>
                <w:sz w:val="22"/>
                <w:szCs w:val="22"/>
                <w:lang w:val="el-GR"/>
              </w:rPr>
              <w:t xml:space="preserve"> «Μέχρι τον Ουρανό και πίσω»</w:t>
            </w:r>
            <w:r w:rsidR="00867772" w:rsidRPr="001B5FBC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)</w:t>
            </w: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 και </w:t>
            </w:r>
          </w:p>
          <w:p w14:paraId="1E8192F4" w14:textId="77777777" w:rsidR="00BA5361" w:rsidRPr="00E109A6" w:rsidRDefault="00BA5361" w:rsidP="001B6BC0">
            <w:pPr>
              <w:pStyle w:val="a8"/>
              <w:numPr>
                <w:ilvl w:val="0"/>
                <w:numId w:val="45"/>
              </w:num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την εκ νέου </w:t>
            </w:r>
            <w:proofErr w:type="spellStart"/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>στοχοθεσία</w:t>
            </w:r>
            <w:proofErr w:type="spellEnd"/>
            <w:r w:rsidRPr="003E3E91">
              <w:rPr>
                <w:rFonts w:asciiTheme="minorHAnsi" w:hAnsiTheme="minorHAnsi" w:cstheme="minorHAnsi"/>
                <w:bCs/>
                <w:iCs/>
                <w:sz w:val="22"/>
                <w:szCs w:val="22"/>
                <w:u w:color="000000"/>
                <w:lang w:val="el-GR"/>
              </w:rPr>
              <w:t xml:space="preserve"> και σύνδεση με τον επόμενο θεματικό κύκλο.</w:t>
            </w:r>
          </w:p>
          <w:p w14:paraId="66FEBD1E" w14:textId="77777777" w:rsidR="00E109A6" w:rsidRDefault="00E109A6" w:rsidP="00E109A6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  <w:p w14:paraId="7CBDDDD6" w14:textId="1FCC7BFA" w:rsidR="00E109A6" w:rsidRPr="00E109A6" w:rsidRDefault="00E109A6" w:rsidP="00E109A6">
            <w:pPr>
              <w:spacing w:line="276" w:lineRule="auto"/>
              <w:jc w:val="both"/>
              <w:rPr>
                <w:rFonts w:asciiTheme="minorHAnsi" w:hAnsiTheme="minorHAnsi" w:cstheme="minorHAnsi"/>
                <w:i/>
                <w:sz w:val="22"/>
                <w:szCs w:val="22"/>
                <w:u w:color="000000"/>
                <w:lang w:val="el-GR"/>
              </w:rPr>
            </w:pPr>
            <w:r w:rsidRPr="00E109A6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*</w:t>
            </w:r>
            <w:r w:rsidRPr="00E109A6">
              <w:rPr>
                <w:rFonts w:asciiTheme="minorHAnsi" w:hAnsiTheme="minorHAnsi" w:cstheme="minorHAnsi"/>
                <w:i/>
                <w:sz w:val="22"/>
                <w:szCs w:val="22"/>
                <w:u w:color="000000"/>
                <w:lang w:val="el-GR"/>
              </w:rPr>
              <w:t xml:space="preserve">Σημείωση: </w:t>
            </w:r>
            <w:r>
              <w:rPr>
                <w:rFonts w:asciiTheme="minorHAnsi" w:hAnsiTheme="minorHAnsi" w:cstheme="minorHAnsi"/>
                <w:i/>
                <w:sz w:val="22"/>
                <w:szCs w:val="22"/>
                <w:u w:color="000000"/>
                <w:lang w:val="el-GR"/>
              </w:rPr>
              <w:t>Σχετικά με το υλικό αξιολόγησης του εργαστηρίου παρέχεται η δυνατότητα επιλογής από τον/την εκπαιδευτικό, καθώς οι χρονικοί περιορισμοί ενδέχεται να μην επιτρέπουν την αξιοποίηση του υλικού στο σύνολό του.</w:t>
            </w:r>
          </w:p>
        </w:tc>
      </w:tr>
    </w:tbl>
    <w:p w14:paraId="1BE6E6EB" w14:textId="2E827E22" w:rsidR="005B7121" w:rsidRDefault="005B7121" w:rsidP="00355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F2DAAA1" w14:textId="6D8624D4" w:rsidR="00E109A6" w:rsidRPr="000D25E3" w:rsidRDefault="00E109A6" w:rsidP="00355F8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E109A6" w:rsidRPr="000D25E3" w:rsidSect="00CF377A">
      <w:headerReference w:type="default" r:id="rId16"/>
      <w:footerReference w:type="default" r:id="rId17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FFD6" w14:textId="77777777" w:rsidR="000C25B1" w:rsidRDefault="000C25B1" w:rsidP="003802AD">
      <w:r>
        <w:separator/>
      </w:r>
    </w:p>
  </w:endnote>
  <w:endnote w:type="continuationSeparator" w:id="0">
    <w:p w14:paraId="4FF0013B" w14:textId="77777777" w:rsidR="000C25B1" w:rsidRDefault="000C25B1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ka-AcidGR-DiaryGirl">
    <w:altName w:val="Calibri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CF377A" w:rsidRDefault="00CF377A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6DA6A" w14:textId="77777777" w:rsidR="000C25B1" w:rsidRDefault="000C25B1" w:rsidP="003802AD">
      <w:r>
        <w:separator/>
      </w:r>
    </w:p>
  </w:footnote>
  <w:footnote w:type="continuationSeparator" w:id="0">
    <w:p w14:paraId="69418F76" w14:textId="77777777" w:rsidR="000C25B1" w:rsidRDefault="000C25B1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2B3ACBDF" w:rsidR="00CF377A" w:rsidRDefault="00CF44A7" w:rsidP="00CF377A">
    <w:pPr>
      <w:pStyle w:val="aa"/>
      <w:jc w:val="center"/>
    </w:pPr>
    <w:r>
      <w:rPr>
        <w:noProof/>
      </w:rPr>
      <w:drawing>
        <wp:inline distT="0" distB="0" distL="0" distR="0" wp14:anchorId="09ABF7DE" wp14:editId="2550A89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83FAD"/>
    <w:multiLevelType w:val="hybridMultilevel"/>
    <w:tmpl w:val="25E29B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25996"/>
    <w:multiLevelType w:val="hybridMultilevel"/>
    <w:tmpl w:val="34C256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3333E"/>
    <w:multiLevelType w:val="hybridMultilevel"/>
    <w:tmpl w:val="E4E6DFF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8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0" w15:restartNumberingAfterBreak="0">
    <w:nsid w:val="239E2FE5"/>
    <w:multiLevelType w:val="hybridMultilevel"/>
    <w:tmpl w:val="1C3EB8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C665FD"/>
    <w:multiLevelType w:val="hybridMultilevel"/>
    <w:tmpl w:val="EB886B7E"/>
    <w:lvl w:ilvl="0" w:tplc="0408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277D5"/>
    <w:multiLevelType w:val="hybridMultilevel"/>
    <w:tmpl w:val="841A55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8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7202FA"/>
    <w:multiLevelType w:val="hybridMultilevel"/>
    <w:tmpl w:val="6F7081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33A40"/>
    <w:multiLevelType w:val="hybridMultilevel"/>
    <w:tmpl w:val="F7A4D0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75BFF"/>
    <w:multiLevelType w:val="hybridMultilevel"/>
    <w:tmpl w:val="7EA86F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7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8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9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6755B"/>
    <w:multiLevelType w:val="hybridMultilevel"/>
    <w:tmpl w:val="97401AC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E61EA5"/>
    <w:multiLevelType w:val="hybridMultilevel"/>
    <w:tmpl w:val="4BC8C9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A1211C"/>
    <w:multiLevelType w:val="hybridMultilevel"/>
    <w:tmpl w:val="5F607F6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B0076E"/>
    <w:multiLevelType w:val="hybridMultilevel"/>
    <w:tmpl w:val="B378B13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8C34D2"/>
    <w:multiLevelType w:val="hybridMultilevel"/>
    <w:tmpl w:val="21228E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B27457"/>
    <w:multiLevelType w:val="hybridMultilevel"/>
    <w:tmpl w:val="485A22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11596"/>
    <w:multiLevelType w:val="hybridMultilevel"/>
    <w:tmpl w:val="7018E4C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A75D55"/>
    <w:multiLevelType w:val="hybridMultilevel"/>
    <w:tmpl w:val="A6B4C55A"/>
    <w:lvl w:ilvl="0" w:tplc="04080001">
      <w:start w:val="1"/>
      <w:numFmt w:val="bullet"/>
      <w:lvlText w:val=""/>
      <w:lvlJc w:val="left"/>
      <w:pPr>
        <w:ind w:left="73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42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1137F7"/>
    <w:multiLevelType w:val="hybridMultilevel"/>
    <w:tmpl w:val="6E589E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32"/>
  </w:num>
  <w:num w:numId="3">
    <w:abstractNumId w:val="0"/>
  </w:num>
  <w:num w:numId="4">
    <w:abstractNumId w:val="37"/>
  </w:num>
  <w:num w:numId="5">
    <w:abstractNumId w:val="5"/>
  </w:num>
  <w:num w:numId="6">
    <w:abstractNumId w:val="28"/>
  </w:num>
  <w:num w:numId="7">
    <w:abstractNumId w:val="27"/>
  </w:num>
  <w:num w:numId="8">
    <w:abstractNumId w:val="25"/>
  </w:num>
  <w:num w:numId="9">
    <w:abstractNumId w:val="29"/>
  </w:num>
  <w:num w:numId="10">
    <w:abstractNumId w:val="42"/>
  </w:num>
  <w:num w:numId="11">
    <w:abstractNumId w:val="17"/>
  </w:num>
  <w:num w:numId="12">
    <w:abstractNumId w:val="24"/>
  </w:num>
  <w:num w:numId="13">
    <w:abstractNumId w:val="43"/>
  </w:num>
  <w:num w:numId="14">
    <w:abstractNumId w:val="45"/>
  </w:num>
  <w:num w:numId="15">
    <w:abstractNumId w:val="8"/>
  </w:num>
  <w:num w:numId="16">
    <w:abstractNumId w:val="12"/>
  </w:num>
  <w:num w:numId="17">
    <w:abstractNumId w:val="34"/>
  </w:num>
  <w:num w:numId="18">
    <w:abstractNumId w:val="23"/>
  </w:num>
  <w:num w:numId="19">
    <w:abstractNumId w:val="15"/>
  </w:num>
  <w:num w:numId="20">
    <w:abstractNumId w:val="30"/>
  </w:num>
  <w:num w:numId="21">
    <w:abstractNumId w:val="4"/>
  </w:num>
  <w:num w:numId="22">
    <w:abstractNumId w:val="18"/>
  </w:num>
  <w:num w:numId="23">
    <w:abstractNumId w:val="11"/>
  </w:num>
  <w:num w:numId="24">
    <w:abstractNumId w:val="7"/>
  </w:num>
  <w:num w:numId="25">
    <w:abstractNumId w:val="26"/>
  </w:num>
  <w:num w:numId="26">
    <w:abstractNumId w:val="14"/>
  </w:num>
  <w:num w:numId="27">
    <w:abstractNumId w:val="3"/>
  </w:num>
  <w:num w:numId="28">
    <w:abstractNumId w:val="9"/>
  </w:num>
  <w:num w:numId="29">
    <w:abstractNumId w:val="21"/>
  </w:num>
  <w:num w:numId="30">
    <w:abstractNumId w:val="10"/>
  </w:num>
  <w:num w:numId="31">
    <w:abstractNumId w:val="40"/>
  </w:num>
  <w:num w:numId="32">
    <w:abstractNumId w:val="41"/>
  </w:num>
  <w:num w:numId="33">
    <w:abstractNumId w:val="2"/>
  </w:num>
  <w:num w:numId="34">
    <w:abstractNumId w:val="19"/>
  </w:num>
  <w:num w:numId="35">
    <w:abstractNumId w:val="44"/>
  </w:num>
  <w:num w:numId="36">
    <w:abstractNumId w:val="31"/>
  </w:num>
  <w:num w:numId="37">
    <w:abstractNumId w:val="16"/>
  </w:num>
  <w:num w:numId="38">
    <w:abstractNumId w:val="6"/>
  </w:num>
  <w:num w:numId="39">
    <w:abstractNumId w:val="22"/>
  </w:num>
  <w:num w:numId="40">
    <w:abstractNumId w:val="38"/>
  </w:num>
  <w:num w:numId="41">
    <w:abstractNumId w:val="35"/>
  </w:num>
  <w:num w:numId="42">
    <w:abstractNumId w:val="33"/>
  </w:num>
  <w:num w:numId="43">
    <w:abstractNumId w:val="20"/>
  </w:num>
  <w:num w:numId="44">
    <w:abstractNumId w:val="13"/>
  </w:num>
  <w:num w:numId="45">
    <w:abstractNumId w:val="1"/>
  </w:num>
  <w:num w:numId="46">
    <w:abstractNumId w:val="36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84799"/>
    <w:rsid w:val="00095030"/>
    <w:rsid w:val="000A0F41"/>
    <w:rsid w:val="000A1C34"/>
    <w:rsid w:val="000A3ACC"/>
    <w:rsid w:val="000B5437"/>
    <w:rsid w:val="000C01A8"/>
    <w:rsid w:val="000C25B1"/>
    <w:rsid w:val="000C3F2B"/>
    <w:rsid w:val="000C617B"/>
    <w:rsid w:val="000D25E3"/>
    <w:rsid w:val="000D6117"/>
    <w:rsid w:val="000E1282"/>
    <w:rsid w:val="000E3DC9"/>
    <w:rsid w:val="000E5BF2"/>
    <w:rsid w:val="000E7140"/>
    <w:rsid w:val="000F1978"/>
    <w:rsid w:val="000F40F7"/>
    <w:rsid w:val="000F55CE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63C03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B1228"/>
    <w:rsid w:val="001B4CA7"/>
    <w:rsid w:val="001B5FBC"/>
    <w:rsid w:val="001B69E1"/>
    <w:rsid w:val="001B6BC0"/>
    <w:rsid w:val="001C04D5"/>
    <w:rsid w:val="001C099A"/>
    <w:rsid w:val="001D55D4"/>
    <w:rsid w:val="001D6ED6"/>
    <w:rsid w:val="001E4142"/>
    <w:rsid w:val="001E43AE"/>
    <w:rsid w:val="001E4BFC"/>
    <w:rsid w:val="001E5064"/>
    <w:rsid w:val="001E54A2"/>
    <w:rsid w:val="001E6674"/>
    <w:rsid w:val="001F2C5E"/>
    <w:rsid w:val="001F6E1F"/>
    <w:rsid w:val="001F7E1E"/>
    <w:rsid w:val="002008D2"/>
    <w:rsid w:val="0020159C"/>
    <w:rsid w:val="0020774B"/>
    <w:rsid w:val="002136DF"/>
    <w:rsid w:val="002157CF"/>
    <w:rsid w:val="002162C7"/>
    <w:rsid w:val="002370C4"/>
    <w:rsid w:val="00241C2C"/>
    <w:rsid w:val="0024642A"/>
    <w:rsid w:val="00250408"/>
    <w:rsid w:val="0025404C"/>
    <w:rsid w:val="00254B91"/>
    <w:rsid w:val="00263060"/>
    <w:rsid w:val="002663D9"/>
    <w:rsid w:val="00281897"/>
    <w:rsid w:val="00281FF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47B5"/>
    <w:rsid w:val="003405AE"/>
    <w:rsid w:val="00341288"/>
    <w:rsid w:val="0034772C"/>
    <w:rsid w:val="00347BE6"/>
    <w:rsid w:val="00351B33"/>
    <w:rsid w:val="00353450"/>
    <w:rsid w:val="00353D28"/>
    <w:rsid w:val="00355F81"/>
    <w:rsid w:val="00364DDA"/>
    <w:rsid w:val="00370D51"/>
    <w:rsid w:val="00375AC6"/>
    <w:rsid w:val="003778B7"/>
    <w:rsid w:val="003802AD"/>
    <w:rsid w:val="0038409B"/>
    <w:rsid w:val="00386DB3"/>
    <w:rsid w:val="00390C62"/>
    <w:rsid w:val="00397DB9"/>
    <w:rsid w:val="003A39FB"/>
    <w:rsid w:val="003A4010"/>
    <w:rsid w:val="003B6E80"/>
    <w:rsid w:val="003C085F"/>
    <w:rsid w:val="003C65B1"/>
    <w:rsid w:val="003E3E91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F61EA"/>
    <w:rsid w:val="005051F3"/>
    <w:rsid w:val="0050588B"/>
    <w:rsid w:val="005061D0"/>
    <w:rsid w:val="005150B5"/>
    <w:rsid w:val="005158C2"/>
    <w:rsid w:val="005326F3"/>
    <w:rsid w:val="00532B5E"/>
    <w:rsid w:val="00540D69"/>
    <w:rsid w:val="00551F90"/>
    <w:rsid w:val="00553751"/>
    <w:rsid w:val="0056709B"/>
    <w:rsid w:val="00572022"/>
    <w:rsid w:val="0057240E"/>
    <w:rsid w:val="00575424"/>
    <w:rsid w:val="00577CC9"/>
    <w:rsid w:val="00581196"/>
    <w:rsid w:val="005950EC"/>
    <w:rsid w:val="00595592"/>
    <w:rsid w:val="005970A4"/>
    <w:rsid w:val="005A158F"/>
    <w:rsid w:val="005A24DF"/>
    <w:rsid w:val="005A34DB"/>
    <w:rsid w:val="005B2C67"/>
    <w:rsid w:val="005B6472"/>
    <w:rsid w:val="005B7121"/>
    <w:rsid w:val="005C7CB4"/>
    <w:rsid w:val="005D0B7B"/>
    <w:rsid w:val="005D42B6"/>
    <w:rsid w:val="005E1787"/>
    <w:rsid w:val="005F0D01"/>
    <w:rsid w:val="00602748"/>
    <w:rsid w:val="00602F23"/>
    <w:rsid w:val="006030F6"/>
    <w:rsid w:val="00606096"/>
    <w:rsid w:val="00607CBA"/>
    <w:rsid w:val="00621FF3"/>
    <w:rsid w:val="00623B3F"/>
    <w:rsid w:val="00630CBA"/>
    <w:rsid w:val="006377F8"/>
    <w:rsid w:val="00640F3E"/>
    <w:rsid w:val="006411A1"/>
    <w:rsid w:val="006456EC"/>
    <w:rsid w:val="006564C8"/>
    <w:rsid w:val="00663F85"/>
    <w:rsid w:val="00670293"/>
    <w:rsid w:val="00670B5C"/>
    <w:rsid w:val="00674DDA"/>
    <w:rsid w:val="00675020"/>
    <w:rsid w:val="00676793"/>
    <w:rsid w:val="00685C84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62D26"/>
    <w:rsid w:val="00766E87"/>
    <w:rsid w:val="007671D2"/>
    <w:rsid w:val="00777AE4"/>
    <w:rsid w:val="007820ED"/>
    <w:rsid w:val="007951B0"/>
    <w:rsid w:val="007A0118"/>
    <w:rsid w:val="007A7A4D"/>
    <w:rsid w:val="007B0CC5"/>
    <w:rsid w:val="007B45A6"/>
    <w:rsid w:val="007C4EF5"/>
    <w:rsid w:val="007D390E"/>
    <w:rsid w:val="007D5866"/>
    <w:rsid w:val="007F2DC5"/>
    <w:rsid w:val="007F408D"/>
    <w:rsid w:val="008058BE"/>
    <w:rsid w:val="00811A00"/>
    <w:rsid w:val="008201D4"/>
    <w:rsid w:val="0082060B"/>
    <w:rsid w:val="0083627F"/>
    <w:rsid w:val="00836ABE"/>
    <w:rsid w:val="00841B52"/>
    <w:rsid w:val="0085090B"/>
    <w:rsid w:val="00852175"/>
    <w:rsid w:val="00853190"/>
    <w:rsid w:val="00854354"/>
    <w:rsid w:val="0085436E"/>
    <w:rsid w:val="0086232D"/>
    <w:rsid w:val="00864F9A"/>
    <w:rsid w:val="00867772"/>
    <w:rsid w:val="00867896"/>
    <w:rsid w:val="0088610A"/>
    <w:rsid w:val="008953AC"/>
    <w:rsid w:val="00896D41"/>
    <w:rsid w:val="00896F8D"/>
    <w:rsid w:val="008A55D9"/>
    <w:rsid w:val="008A6252"/>
    <w:rsid w:val="008A6D34"/>
    <w:rsid w:val="008C04D0"/>
    <w:rsid w:val="008C61DE"/>
    <w:rsid w:val="008C6B78"/>
    <w:rsid w:val="008D0967"/>
    <w:rsid w:val="008D30C0"/>
    <w:rsid w:val="008D4623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971"/>
    <w:rsid w:val="00926EE4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2A15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5DD6"/>
    <w:rsid w:val="00B577C3"/>
    <w:rsid w:val="00B57A8C"/>
    <w:rsid w:val="00B6118C"/>
    <w:rsid w:val="00B72299"/>
    <w:rsid w:val="00B74174"/>
    <w:rsid w:val="00B948B3"/>
    <w:rsid w:val="00B9501D"/>
    <w:rsid w:val="00BA019C"/>
    <w:rsid w:val="00BA5361"/>
    <w:rsid w:val="00BA6D89"/>
    <w:rsid w:val="00BB6261"/>
    <w:rsid w:val="00BC0840"/>
    <w:rsid w:val="00BC69F3"/>
    <w:rsid w:val="00BD3144"/>
    <w:rsid w:val="00BD6886"/>
    <w:rsid w:val="00BE5772"/>
    <w:rsid w:val="00BF1B50"/>
    <w:rsid w:val="00C01FEA"/>
    <w:rsid w:val="00C022CC"/>
    <w:rsid w:val="00C26CA6"/>
    <w:rsid w:val="00C27055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79C"/>
    <w:rsid w:val="00CC4CA4"/>
    <w:rsid w:val="00CD1321"/>
    <w:rsid w:val="00CE1D09"/>
    <w:rsid w:val="00CE1F78"/>
    <w:rsid w:val="00CE49DA"/>
    <w:rsid w:val="00CE5D16"/>
    <w:rsid w:val="00CF377A"/>
    <w:rsid w:val="00CF44A7"/>
    <w:rsid w:val="00CF44CF"/>
    <w:rsid w:val="00CF6969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20F1"/>
    <w:rsid w:val="00D64293"/>
    <w:rsid w:val="00D647B9"/>
    <w:rsid w:val="00D6521F"/>
    <w:rsid w:val="00D70DE0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4368"/>
    <w:rsid w:val="00DD59D6"/>
    <w:rsid w:val="00DE2833"/>
    <w:rsid w:val="00DE30ED"/>
    <w:rsid w:val="00DE3D5B"/>
    <w:rsid w:val="00DE44AD"/>
    <w:rsid w:val="00DE657E"/>
    <w:rsid w:val="00DF1385"/>
    <w:rsid w:val="00DF64D2"/>
    <w:rsid w:val="00E0050E"/>
    <w:rsid w:val="00E01479"/>
    <w:rsid w:val="00E07B08"/>
    <w:rsid w:val="00E109A6"/>
    <w:rsid w:val="00E14846"/>
    <w:rsid w:val="00E24529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0F81"/>
    <w:rsid w:val="00E62A4D"/>
    <w:rsid w:val="00E8707B"/>
    <w:rsid w:val="00E935F4"/>
    <w:rsid w:val="00E9672B"/>
    <w:rsid w:val="00EA1CF7"/>
    <w:rsid w:val="00EA2142"/>
    <w:rsid w:val="00EA48AF"/>
    <w:rsid w:val="00EA4DF2"/>
    <w:rsid w:val="00EB7191"/>
    <w:rsid w:val="00EC0271"/>
    <w:rsid w:val="00EC21D4"/>
    <w:rsid w:val="00ED7063"/>
    <w:rsid w:val="00EE0D84"/>
    <w:rsid w:val="00EE39A0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460E"/>
    <w:rsid w:val="00F8784D"/>
    <w:rsid w:val="00F906CA"/>
    <w:rsid w:val="00F90E3A"/>
    <w:rsid w:val="00FA4B7C"/>
    <w:rsid w:val="00FA4F8C"/>
    <w:rsid w:val="00FA7C3B"/>
    <w:rsid w:val="00FC7160"/>
    <w:rsid w:val="00FD3026"/>
    <w:rsid w:val="00FE6AFE"/>
    <w:rsid w:val="00FF2B52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36A3F5"/>
  <w15:docId w15:val="{45925914-11CD-409A-82AB-88EDC86C5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FA8007-563A-4F80-841F-D2F9E10108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1241</Words>
  <Characters>6702</Characters>
  <Application>Microsoft Office Word</Application>
  <DocSecurity>0</DocSecurity>
  <Lines>55</Lines>
  <Paragraphs>15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2</cp:revision>
  <cp:lastPrinted>2021-05-08T05:57:00Z</cp:lastPrinted>
  <dcterms:created xsi:type="dcterms:W3CDTF">2025-09-05T12:28:00Z</dcterms:created>
  <dcterms:modified xsi:type="dcterms:W3CDTF">2025-09-05T12:28:00Z</dcterms:modified>
</cp:coreProperties>
</file>